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803" w:rsidRPr="00FC1BB2" w:rsidRDefault="008B474A">
      <w:pPr>
        <w:rPr>
          <w:lang w:val="ka-GE"/>
        </w:rPr>
      </w:pPr>
      <w:r w:rsidRPr="00FC1BB2">
        <w:rPr>
          <w:lang w:val="ka-GE"/>
        </w:rPr>
        <w:t>მოგესალმებით,</w:t>
      </w:r>
    </w:p>
    <w:p w:rsidR="008B474A" w:rsidRPr="00FC1BB2" w:rsidRDefault="008B474A">
      <w:pPr>
        <w:rPr>
          <w:lang w:val="ka-GE"/>
        </w:rPr>
      </w:pPr>
    </w:p>
    <w:p w:rsidR="008B474A" w:rsidRPr="00FC1BB2" w:rsidRDefault="008B474A" w:rsidP="008B474A">
      <w:pPr>
        <w:jc w:val="both"/>
        <w:rPr>
          <w:lang w:val="ka-GE"/>
        </w:rPr>
      </w:pPr>
      <w:r w:rsidRPr="00FC1BB2">
        <w:rPr>
          <w:lang w:val="ka-GE"/>
        </w:rPr>
        <w:t>როგორც თქვენთვის ცნობილია, სამინისტროს მხრიდან კომპანია გილიადს გარკვეული პერიოდულობ</w:t>
      </w:r>
      <w:r w:rsidR="00C50B05">
        <w:rPr>
          <w:lang w:val="ka-GE"/>
        </w:rPr>
        <w:t>ი</w:t>
      </w:r>
      <w:r w:rsidRPr="00FC1BB2">
        <w:rPr>
          <w:lang w:val="ka-GE"/>
        </w:rPr>
        <w:t xml:space="preserve">თ მიეწოდება ინფორმაცია </w:t>
      </w:r>
      <w:r w:rsidRPr="00FC1BB2">
        <w:t xml:space="preserve">C </w:t>
      </w:r>
      <w:r w:rsidRPr="00FC1BB2">
        <w:rPr>
          <w:lang w:val="ka-GE"/>
        </w:rPr>
        <w:t>ჰეპატიტის სამკურნალო მედიკამენტების საჭირო, საპროგნოზო რაოდენობების შესახებ.</w:t>
      </w:r>
    </w:p>
    <w:p w:rsidR="008B474A" w:rsidRPr="00FC1BB2" w:rsidRDefault="008B474A" w:rsidP="008B474A">
      <w:pPr>
        <w:jc w:val="both"/>
        <w:rPr>
          <w:lang w:val="ka-GE"/>
        </w:rPr>
      </w:pPr>
      <w:r w:rsidRPr="00FC1BB2">
        <w:rPr>
          <w:lang w:val="ka-GE"/>
        </w:rPr>
        <w:t xml:space="preserve">ასევე, მოგეხენებათ რომ პროგრამის ფარგლებში, მოგვეწოდება ორი მედიკამენტი (ჰარვონი და ეპკლუსა). </w:t>
      </w:r>
    </w:p>
    <w:p w:rsidR="008B474A" w:rsidRPr="00FC1BB2" w:rsidRDefault="008B474A" w:rsidP="008B474A">
      <w:pPr>
        <w:jc w:val="both"/>
        <w:rPr>
          <w:lang w:val="ka-GE"/>
        </w:rPr>
      </w:pPr>
      <w:r w:rsidRPr="00FC1BB2">
        <w:rPr>
          <w:lang w:val="ka-GE"/>
        </w:rPr>
        <w:t xml:space="preserve">ამ ეტაპზე, მიმდინარეობს მუშაობა </w:t>
      </w:r>
      <w:r w:rsidR="00C50B05">
        <w:rPr>
          <w:lang w:val="ka-GE"/>
        </w:rPr>
        <w:t xml:space="preserve">2019 წლის </w:t>
      </w:r>
      <w:r w:rsidRPr="00FC1BB2">
        <w:t>forecast-</w:t>
      </w:r>
      <w:r w:rsidRPr="00FC1BB2">
        <w:rPr>
          <w:lang w:val="ka-GE"/>
        </w:rPr>
        <w:t>ის განახლებაზე.</w:t>
      </w:r>
    </w:p>
    <w:p w:rsidR="008B474A" w:rsidRPr="00FC1BB2" w:rsidRDefault="008B474A" w:rsidP="008B474A">
      <w:pPr>
        <w:jc w:val="both"/>
        <w:rPr>
          <w:lang w:val="ka-GE"/>
        </w:rPr>
      </w:pPr>
      <w:r w:rsidRPr="00FC1BB2">
        <w:rPr>
          <w:lang w:val="ka-GE"/>
        </w:rPr>
        <w:t xml:space="preserve">მოკლედ მოგახსენებთ, მედიკამენტების წლის ბოლომდე საჭირო რაოდენობების გათვლის მექნიზმის შესახებ და გთხოვთ, მოგვაწოდოთ </w:t>
      </w:r>
      <w:r w:rsidR="00FC1BB2">
        <w:rPr>
          <w:lang w:val="ka-GE"/>
        </w:rPr>
        <w:t>თ</w:t>
      </w:r>
      <w:r w:rsidRPr="00FC1BB2">
        <w:rPr>
          <w:lang w:val="ka-GE"/>
        </w:rPr>
        <w:t>ქვენი მოსაზრებები აღნიშნულთან დაკავშირებით.</w:t>
      </w:r>
    </w:p>
    <w:p w:rsidR="008B474A" w:rsidRPr="00FC1BB2" w:rsidRDefault="008B474A" w:rsidP="008B474A">
      <w:pPr>
        <w:jc w:val="both"/>
        <w:rPr>
          <w:lang w:val="ka-GE"/>
        </w:rPr>
      </w:pPr>
      <w:r w:rsidRPr="00FC1BB2">
        <w:rPr>
          <w:lang w:val="ka-GE"/>
        </w:rPr>
        <w:t>კერძოდ, წარმოდგენილ ექსელის ცხრილში მოცემულია პაციენტების რაოდენობა თვეების მიხედვით და მათი სავარაუდო განაწილება მკურნალობის რეჟიმების მიხედვით (12 კვირიანი, თუ 24 კვირიანი). პაციენტების რაოდენობა 2019 წლის მარტის ჩათვლით არის ზუსტი (აღებული სააგენტოს მონაცემებიდან), ხოლო 2019 წლის მარტის თვიდან აღებულია პროგნოზული რაოდენობები ცალკე ჰარვონისა და ცალკე ეპკლუსასთვის.</w:t>
      </w:r>
    </w:p>
    <w:p w:rsidR="008B474A" w:rsidRPr="00FC1BB2" w:rsidRDefault="008B474A" w:rsidP="008B474A">
      <w:pPr>
        <w:rPr>
          <w:lang w:val="ka-GE"/>
        </w:rPr>
      </w:pPr>
      <w:r w:rsidRPr="00FC1BB2">
        <w:rPr>
          <w:lang w:val="ka-GE"/>
        </w:rPr>
        <w:t>წარმოდგენილი გათვლებით და არსებული მარაგებისა და დაშვებების გათვალისწინებით, გვაქვს შემდეგი სურათი:</w:t>
      </w:r>
    </w:p>
    <w:p w:rsidR="008B474A" w:rsidRPr="00FC1BB2" w:rsidRDefault="008B474A" w:rsidP="008B474A">
      <w:pPr>
        <w:rPr>
          <w:b/>
        </w:rPr>
      </w:pPr>
      <w:r w:rsidRPr="00FC1BB2">
        <w:rPr>
          <w:b/>
          <w:lang w:val="ka-GE"/>
        </w:rPr>
        <w:t>ეპკლუსას შემთხვევაში:</w:t>
      </w:r>
      <w:r w:rsidRPr="00FC1BB2">
        <w:rPr>
          <w:b/>
        </w:rPr>
        <w:t> </w:t>
      </w:r>
    </w:p>
    <w:p w:rsidR="008B474A" w:rsidRPr="00FC1BB2" w:rsidRDefault="008B474A" w:rsidP="008B474A">
      <w:pPr>
        <w:pStyle w:val="ListParagraph"/>
        <w:numPr>
          <w:ilvl w:val="0"/>
          <w:numId w:val="1"/>
        </w:numPr>
      </w:pPr>
      <w:r w:rsidRPr="00FC1BB2">
        <w:rPr>
          <w:lang w:val="ka-GE"/>
        </w:rPr>
        <w:t xml:space="preserve">გათვალისწინებულია </w:t>
      </w:r>
      <w:proofErr w:type="spellStart"/>
      <w:r w:rsidRPr="00FC1BB2">
        <w:t>თვეში</w:t>
      </w:r>
      <w:proofErr w:type="spellEnd"/>
      <w:r w:rsidRPr="00FC1BB2">
        <w:t xml:space="preserve"> </w:t>
      </w:r>
      <w:proofErr w:type="spellStart"/>
      <w:r w:rsidRPr="00FC1BB2">
        <w:t>ახალი</w:t>
      </w:r>
      <w:proofErr w:type="spellEnd"/>
      <w:r w:rsidRPr="00FC1BB2">
        <w:t xml:space="preserve"> </w:t>
      </w:r>
      <w:proofErr w:type="spellStart"/>
      <w:r w:rsidRPr="00FC1BB2">
        <w:t>პაციენტების</w:t>
      </w:r>
      <w:proofErr w:type="spellEnd"/>
      <w:r w:rsidRPr="00FC1BB2">
        <w:t xml:space="preserve"> </w:t>
      </w:r>
      <w:proofErr w:type="spellStart"/>
      <w:r w:rsidRPr="00FC1BB2">
        <w:t>რაოდენობა</w:t>
      </w:r>
      <w:proofErr w:type="spellEnd"/>
      <w:r w:rsidRPr="00FC1BB2">
        <w:t xml:space="preserve"> - </w:t>
      </w:r>
      <w:r w:rsidRPr="00FC1BB2">
        <w:rPr>
          <w:b/>
          <w:color w:val="FF0000"/>
          <w:lang w:val="ka-GE"/>
        </w:rPr>
        <w:t>550</w:t>
      </w:r>
    </w:p>
    <w:p w:rsidR="00FC1BB2" w:rsidRPr="00FC1BB2" w:rsidRDefault="008B474A" w:rsidP="008B474A">
      <w:pPr>
        <w:pStyle w:val="ListParagraph"/>
        <w:numPr>
          <w:ilvl w:val="0"/>
          <w:numId w:val="1"/>
        </w:numPr>
      </w:pPr>
      <w:proofErr w:type="spellStart"/>
      <w:r w:rsidRPr="00FC1BB2">
        <w:t>აღნიშნული</w:t>
      </w:r>
      <w:proofErr w:type="spellEnd"/>
      <w:r w:rsidRPr="00FC1BB2">
        <w:t xml:space="preserve"> </w:t>
      </w:r>
      <w:proofErr w:type="spellStart"/>
      <w:r w:rsidRPr="00FC1BB2">
        <w:t>პაციენტებისთვის</w:t>
      </w:r>
      <w:proofErr w:type="spellEnd"/>
      <w:r w:rsidRPr="00FC1BB2">
        <w:t xml:space="preserve"> </w:t>
      </w:r>
      <w:proofErr w:type="spellStart"/>
      <w:r w:rsidRPr="00FC1BB2">
        <w:rPr>
          <w:bCs/>
        </w:rPr>
        <w:t>წლის</w:t>
      </w:r>
      <w:proofErr w:type="spellEnd"/>
      <w:r w:rsidRPr="00FC1BB2">
        <w:rPr>
          <w:bCs/>
        </w:rPr>
        <w:t xml:space="preserve"> </w:t>
      </w:r>
      <w:proofErr w:type="spellStart"/>
      <w:r w:rsidRPr="00FC1BB2">
        <w:rPr>
          <w:bCs/>
        </w:rPr>
        <w:t>ბოლომდე</w:t>
      </w:r>
      <w:proofErr w:type="spellEnd"/>
      <w:r w:rsidRPr="00FC1BB2">
        <w:rPr>
          <w:bCs/>
        </w:rPr>
        <w:t xml:space="preserve"> </w:t>
      </w:r>
      <w:proofErr w:type="spellStart"/>
      <w:r w:rsidRPr="00FC1BB2">
        <w:rPr>
          <w:bCs/>
        </w:rPr>
        <w:t>საჭირო</w:t>
      </w:r>
      <w:proofErr w:type="spellEnd"/>
      <w:r w:rsidRPr="00FC1BB2">
        <w:rPr>
          <w:bCs/>
        </w:rPr>
        <w:t xml:space="preserve"> </w:t>
      </w:r>
      <w:proofErr w:type="spellStart"/>
      <w:r w:rsidRPr="00FC1BB2">
        <w:rPr>
          <w:bCs/>
        </w:rPr>
        <w:t>ეპკლუსას</w:t>
      </w:r>
      <w:proofErr w:type="spellEnd"/>
      <w:r w:rsidRPr="00FC1BB2">
        <w:rPr>
          <w:bCs/>
        </w:rPr>
        <w:t xml:space="preserve"> </w:t>
      </w:r>
      <w:proofErr w:type="spellStart"/>
      <w:r w:rsidRPr="00FC1BB2">
        <w:t>რაოდენობა</w:t>
      </w:r>
      <w:proofErr w:type="spellEnd"/>
      <w:r w:rsidRPr="00FC1BB2">
        <w:t xml:space="preserve"> </w:t>
      </w:r>
      <w:r w:rsidR="00FC1BB2" w:rsidRPr="00FC1BB2">
        <w:rPr>
          <w:lang w:val="ka-GE"/>
        </w:rPr>
        <w:t>შეადგენს დაახლოებით</w:t>
      </w:r>
      <w:r w:rsidRPr="00FC1BB2">
        <w:t xml:space="preserve"> </w:t>
      </w:r>
      <w:r w:rsidRPr="00FC1BB2">
        <w:rPr>
          <w:b/>
          <w:bCs/>
          <w:color w:val="FF0000"/>
          <w:u w:val="single"/>
          <w:lang w:val="ka-GE"/>
        </w:rPr>
        <w:t>17 400</w:t>
      </w:r>
      <w:r w:rsidR="00FC1BB2" w:rsidRPr="00FC1BB2">
        <w:rPr>
          <w:bCs/>
          <w:color w:val="FF0000"/>
          <w:u w:val="single"/>
          <w:lang w:val="ka-GE"/>
        </w:rPr>
        <w:t xml:space="preserve"> </w:t>
      </w:r>
      <w:r w:rsidR="00FC1BB2" w:rsidRPr="00FC1BB2">
        <w:rPr>
          <w:bCs/>
          <w:u w:val="single"/>
          <w:lang w:val="ka-GE"/>
        </w:rPr>
        <w:t>კოლოფს</w:t>
      </w:r>
    </w:p>
    <w:p w:rsidR="00FC1BB2" w:rsidRPr="00FC1BB2" w:rsidRDefault="008B474A" w:rsidP="008B474A">
      <w:pPr>
        <w:pStyle w:val="ListParagraph"/>
        <w:numPr>
          <w:ilvl w:val="0"/>
          <w:numId w:val="1"/>
        </w:numPr>
      </w:pPr>
      <w:r w:rsidRPr="00FC1BB2">
        <w:rPr>
          <w:lang w:val="ka-GE"/>
        </w:rPr>
        <w:t xml:space="preserve">არსებული ნაშთი (მარტის თვის მდგომარეობით)  </w:t>
      </w:r>
      <w:r w:rsidR="00FC1BB2" w:rsidRPr="00FC1BB2">
        <w:rPr>
          <w:lang w:val="ka-GE"/>
        </w:rPr>
        <w:t xml:space="preserve">არის </w:t>
      </w:r>
      <w:r w:rsidRPr="00FC1BB2">
        <w:rPr>
          <w:lang w:val="ka-GE"/>
        </w:rPr>
        <w:t>6400 კოლოფი</w:t>
      </w:r>
    </w:p>
    <w:p w:rsidR="008B474A" w:rsidRPr="00FC1BB2" w:rsidRDefault="00FC1BB2" w:rsidP="008B474A">
      <w:pPr>
        <w:pStyle w:val="ListParagraph"/>
        <w:numPr>
          <w:ilvl w:val="0"/>
          <w:numId w:val="1"/>
        </w:numPr>
      </w:pPr>
      <w:r w:rsidRPr="00FC1BB2">
        <w:rPr>
          <w:lang w:val="ka-GE"/>
        </w:rPr>
        <w:t xml:space="preserve">აღნიშნული პარამეტრების გათვალისწინებით, </w:t>
      </w:r>
      <w:r w:rsidR="008B474A" w:rsidRPr="00FC1BB2">
        <w:rPr>
          <w:bCs/>
          <w:u w:val="single"/>
          <w:lang w:val="ka-GE"/>
        </w:rPr>
        <w:t>სულ 2019 წლის ბოლომდე</w:t>
      </w:r>
      <w:r w:rsidRPr="00FC1BB2">
        <w:rPr>
          <w:bCs/>
          <w:u w:val="single"/>
          <w:lang w:val="ka-GE"/>
        </w:rPr>
        <w:t xml:space="preserve"> (ივლისი-დეკემბერი)</w:t>
      </w:r>
      <w:r w:rsidR="008B474A" w:rsidRPr="00FC1BB2">
        <w:rPr>
          <w:bCs/>
          <w:u w:val="single"/>
          <w:lang w:val="ka-GE"/>
        </w:rPr>
        <w:t xml:space="preserve"> საჭირო ეპკლუსას რაოდენობა </w:t>
      </w:r>
      <w:r w:rsidRPr="00FC1BB2">
        <w:rPr>
          <w:lang w:val="ka-GE"/>
        </w:rPr>
        <w:t xml:space="preserve">შეადგენს დაახლოებით </w:t>
      </w:r>
      <w:r w:rsidR="008B474A" w:rsidRPr="00FC1BB2">
        <w:rPr>
          <w:b/>
          <w:color w:val="FF0000"/>
          <w:lang w:val="ka-GE"/>
        </w:rPr>
        <w:t>11 000</w:t>
      </w:r>
      <w:r w:rsidR="008B474A" w:rsidRPr="00FC1BB2">
        <w:rPr>
          <w:color w:val="FF0000"/>
          <w:lang w:val="ka-GE"/>
        </w:rPr>
        <w:t xml:space="preserve"> </w:t>
      </w:r>
      <w:r w:rsidR="008B474A" w:rsidRPr="00FC1BB2">
        <w:rPr>
          <w:lang w:val="ka-GE"/>
        </w:rPr>
        <w:t>(=17400-6400) კოლოფ</w:t>
      </w:r>
      <w:r w:rsidRPr="00FC1BB2">
        <w:rPr>
          <w:lang w:val="ka-GE"/>
        </w:rPr>
        <w:t>ს</w:t>
      </w:r>
    </w:p>
    <w:p w:rsidR="008B474A" w:rsidRPr="00FC1BB2" w:rsidRDefault="008B474A" w:rsidP="008B474A">
      <w:r w:rsidRPr="00FC1BB2">
        <w:t> </w:t>
      </w:r>
    </w:p>
    <w:p w:rsidR="008B474A" w:rsidRPr="00FC1BB2" w:rsidRDefault="008B474A" w:rsidP="008B474A">
      <w:pPr>
        <w:rPr>
          <w:b/>
          <w:lang w:val="ka-GE"/>
        </w:rPr>
      </w:pPr>
      <w:proofErr w:type="spellStart"/>
      <w:proofErr w:type="gramStart"/>
      <w:r w:rsidRPr="00FC1BB2">
        <w:rPr>
          <w:b/>
          <w:bCs/>
          <w:u w:val="single"/>
        </w:rPr>
        <w:t>ჰარვონი</w:t>
      </w:r>
      <w:proofErr w:type="spellEnd"/>
      <w:r w:rsidR="00FC1BB2" w:rsidRPr="00FC1BB2">
        <w:rPr>
          <w:b/>
          <w:bCs/>
          <w:u w:val="single"/>
          <w:lang w:val="ka-GE"/>
        </w:rPr>
        <w:t>ს</w:t>
      </w:r>
      <w:proofErr w:type="gramEnd"/>
      <w:r w:rsidR="00FC1BB2" w:rsidRPr="00FC1BB2">
        <w:rPr>
          <w:b/>
          <w:bCs/>
          <w:u w:val="single"/>
          <w:lang w:val="ka-GE"/>
        </w:rPr>
        <w:t xml:space="preserve"> შემთხვევაში:</w:t>
      </w:r>
    </w:p>
    <w:p w:rsidR="00FC1BB2" w:rsidRPr="00FC1BB2" w:rsidRDefault="00FC1BB2" w:rsidP="008B474A">
      <w:pPr>
        <w:pStyle w:val="ListParagraph"/>
        <w:numPr>
          <w:ilvl w:val="0"/>
          <w:numId w:val="2"/>
        </w:numPr>
        <w:rPr>
          <w:b/>
          <w:color w:val="FF0000"/>
        </w:rPr>
      </w:pPr>
      <w:r w:rsidRPr="00FC1BB2">
        <w:rPr>
          <w:lang w:val="ka-GE"/>
        </w:rPr>
        <w:t xml:space="preserve">გათვალისწინებულია </w:t>
      </w:r>
      <w:proofErr w:type="spellStart"/>
      <w:r w:rsidR="008B474A" w:rsidRPr="00FC1BB2">
        <w:t>თვეში</w:t>
      </w:r>
      <w:proofErr w:type="spellEnd"/>
      <w:r w:rsidR="008B474A" w:rsidRPr="00FC1BB2">
        <w:t xml:space="preserve">  </w:t>
      </w:r>
      <w:proofErr w:type="spellStart"/>
      <w:r w:rsidR="008B474A" w:rsidRPr="00FC1BB2">
        <w:t>პაციენტების</w:t>
      </w:r>
      <w:proofErr w:type="spellEnd"/>
      <w:r w:rsidR="008B474A" w:rsidRPr="00FC1BB2">
        <w:t xml:space="preserve"> </w:t>
      </w:r>
      <w:proofErr w:type="spellStart"/>
      <w:r w:rsidR="008B474A" w:rsidRPr="00FC1BB2">
        <w:t>რაოდენობა</w:t>
      </w:r>
      <w:proofErr w:type="spellEnd"/>
      <w:r w:rsidR="008B474A" w:rsidRPr="00FC1BB2">
        <w:t xml:space="preserve"> - </w:t>
      </w:r>
      <w:r w:rsidR="008B474A" w:rsidRPr="00FC1BB2">
        <w:rPr>
          <w:b/>
          <w:color w:val="FF0000"/>
          <w:lang w:val="ka-GE"/>
        </w:rPr>
        <w:t>500</w:t>
      </w:r>
    </w:p>
    <w:p w:rsidR="00FC1BB2" w:rsidRPr="00FC1BB2" w:rsidRDefault="008B474A" w:rsidP="008B474A">
      <w:pPr>
        <w:pStyle w:val="ListParagraph"/>
        <w:numPr>
          <w:ilvl w:val="0"/>
          <w:numId w:val="2"/>
        </w:numPr>
      </w:pPr>
      <w:proofErr w:type="spellStart"/>
      <w:r w:rsidRPr="00FC1BB2">
        <w:t>აღნიშნული</w:t>
      </w:r>
      <w:proofErr w:type="spellEnd"/>
      <w:r w:rsidRPr="00FC1BB2">
        <w:t xml:space="preserve"> </w:t>
      </w:r>
      <w:proofErr w:type="spellStart"/>
      <w:r w:rsidRPr="00FC1BB2">
        <w:t>პაციენტებისთვის</w:t>
      </w:r>
      <w:proofErr w:type="spellEnd"/>
      <w:r w:rsidRPr="00FC1BB2">
        <w:t xml:space="preserve"> </w:t>
      </w:r>
      <w:proofErr w:type="spellStart"/>
      <w:r w:rsidRPr="00FC1BB2">
        <w:rPr>
          <w:bCs/>
        </w:rPr>
        <w:t>წლის</w:t>
      </w:r>
      <w:proofErr w:type="spellEnd"/>
      <w:r w:rsidRPr="00FC1BB2">
        <w:rPr>
          <w:bCs/>
        </w:rPr>
        <w:t xml:space="preserve"> </w:t>
      </w:r>
      <w:proofErr w:type="spellStart"/>
      <w:r w:rsidRPr="00FC1BB2">
        <w:rPr>
          <w:bCs/>
        </w:rPr>
        <w:t>ბოლომდე</w:t>
      </w:r>
      <w:proofErr w:type="spellEnd"/>
      <w:r w:rsidRPr="00FC1BB2">
        <w:rPr>
          <w:bCs/>
        </w:rPr>
        <w:t xml:space="preserve"> (</w:t>
      </w:r>
      <w:r w:rsidRPr="00FC1BB2">
        <w:rPr>
          <w:bCs/>
          <w:lang w:val="ka-GE"/>
        </w:rPr>
        <w:t>9</w:t>
      </w:r>
      <w:r w:rsidRPr="00FC1BB2">
        <w:rPr>
          <w:bCs/>
        </w:rPr>
        <w:t xml:space="preserve"> </w:t>
      </w:r>
      <w:proofErr w:type="spellStart"/>
      <w:r w:rsidRPr="00FC1BB2">
        <w:rPr>
          <w:bCs/>
        </w:rPr>
        <w:t>თვე</w:t>
      </w:r>
      <w:proofErr w:type="spellEnd"/>
      <w:r w:rsidRPr="00FC1BB2">
        <w:rPr>
          <w:bCs/>
          <w:lang w:val="ka-GE"/>
        </w:rPr>
        <w:t>, აპრილი-დეკემბერი</w:t>
      </w:r>
      <w:r w:rsidRPr="00FC1BB2">
        <w:rPr>
          <w:bCs/>
        </w:rPr>
        <w:t xml:space="preserve">) </w:t>
      </w:r>
      <w:proofErr w:type="spellStart"/>
      <w:r w:rsidRPr="00FC1BB2">
        <w:rPr>
          <w:bCs/>
        </w:rPr>
        <w:t>საჭირო</w:t>
      </w:r>
      <w:proofErr w:type="spellEnd"/>
      <w:r w:rsidRPr="00FC1BB2">
        <w:rPr>
          <w:bCs/>
        </w:rPr>
        <w:t xml:space="preserve"> </w:t>
      </w:r>
      <w:proofErr w:type="spellStart"/>
      <w:r w:rsidRPr="00FC1BB2">
        <w:rPr>
          <w:bCs/>
        </w:rPr>
        <w:t>ჰარვონის</w:t>
      </w:r>
      <w:proofErr w:type="spellEnd"/>
      <w:r w:rsidRPr="00FC1BB2">
        <w:rPr>
          <w:bCs/>
        </w:rPr>
        <w:t xml:space="preserve"> </w:t>
      </w:r>
      <w:proofErr w:type="spellStart"/>
      <w:r w:rsidRPr="00FC1BB2">
        <w:t>რაოდენობა</w:t>
      </w:r>
      <w:proofErr w:type="spellEnd"/>
      <w:r w:rsidRPr="00FC1BB2">
        <w:t xml:space="preserve"> (</w:t>
      </w:r>
      <w:proofErr w:type="spellStart"/>
      <w:r w:rsidRPr="00FC1BB2">
        <w:t>კოლოფი</w:t>
      </w:r>
      <w:proofErr w:type="spellEnd"/>
      <w:r w:rsidRPr="00FC1BB2">
        <w:t xml:space="preserve">) </w:t>
      </w:r>
      <w:r w:rsidR="00FC1BB2" w:rsidRPr="00FC1BB2">
        <w:rPr>
          <w:lang w:val="ka-GE"/>
        </w:rPr>
        <w:t xml:space="preserve">შეადგენს დაახლოებით </w:t>
      </w:r>
      <w:r w:rsidRPr="00FC1BB2">
        <w:rPr>
          <w:b/>
          <w:bCs/>
          <w:color w:val="FF0000"/>
          <w:u w:val="single"/>
          <w:lang w:val="ka-GE"/>
        </w:rPr>
        <w:t>14 000</w:t>
      </w:r>
    </w:p>
    <w:p w:rsidR="00FC1BB2" w:rsidRPr="00FC1BB2" w:rsidRDefault="008B474A" w:rsidP="008B474A">
      <w:pPr>
        <w:pStyle w:val="ListParagraph"/>
        <w:numPr>
          <w:ilvl w:val="0"/>
          <w:numId w:val="2"/>
        </w:numPr>
      </w:pPr>
      <w:proofErr w:type="spellStart"/>
      <w:r w:rsidRPr="00FC1BB2">
        <w:rPr>
          <w:bCs/>
        </w:rPr>
        <w:t>არსებული</w:t>
      </w:r>
      <w:proofErr w:type="spellEnd"/>
      <w:r w:rsidRPr="00FC1BB2">
        <w:rPr>
          <w:bCs/>
        </w:rPr>
        <w:t xml:space="preserve"> </w:t>
      </w:r>
      <w:r w:rsidRPr="00FC1BB2">
        <w:rPr>
          <w:bCs/>
          <w:lang w:val="ka-GE"/>
        </w:rPr>
        <w:t>ნაშთი</w:t>
      </w:r>
      <w:r w:rsidRPr="00FC1BB2">
        <w:rPr>
          <w:bCs/>
        </w:rPr>
        <w:t xml:space="preserve"> (</w:t>
      </w:r>
      <w:r w:rsidRPr="00FC1BB2">
        <w:rPr>
          <w:bCs/>
          <w:lang w:val="ka-GE"/>
        </w:rPr>
        <w:t>მარტის თვის მდგომარეობით</w:t>
      </w:r>
      <w:r w:rsidRPr="00FC1BB2">
        <w:rPr>
          <w:bCs/>
        </w:rPr>
        <w:t xml:space="preserve">) </w:t>
      </w:r>
      <w:r w:rsidR="00FC1BB2" w:rsidRPr="00FC1BB2">
        <w:rPr>
          <w:bCs/>
          <w:lang w:val="ka-GE"/>
        </w:rPr>
        <w:t xml:space="preserve">სააგენტოში არის </w:t>
      </w:r>
      <w:r w:rsidRPr="00FC1BB2">
        <w:rPr>
          <w:bCs/>
          <w:lang w:val="ka-GE"/>
        </w:rPr>
        <w:t xml:space="preserve">10 550 </w:t>
      </w:r>
      <w:proofErr w:type="spellStart"/>
      <w:r w:rsidR="00FC1BB2" w:rsidRPr="00FC1BB2">
        <w:rPr>
          <w:bCs/>
        </w:rPr>
        <w:t>კოლოფი</w:t>
      </w:r>
      <w:proofErr w:type="spellEnd"/>
      <w:r w:rsidR="00FC1BB2" w:rsidRPr="00FC1BB2">
        <w:rPr>
          <w:bCs/>
          <w:lang w:val="ka-GE"/>
        </w:rPr>
        <w:t xml:space="preserve"> (</w:t>
      </w:r>
      <w:r w:rsidRPr="00FC1BB2">
        <w:rPr>
          <w:bCs/>
          <w:lang w:val="ka-GE"/>
        </w:rPr>
        <w:t xml:space="preserve">ვადით 31.12.2019წ) </w:t>
      </w:r>
    </w:p>
    <w:p w:rsidR="00C50B05" w:rsidRPr="00C50B05" w:rsidRDefault="00FC1BB2" w:rsidP="00C50B05">
      <w:pPr>
        <w:pStyle w:val="ListParagraph"/>
        <w:numPr>
          <w:ilvl w:val="0"/>
          <w:numId w:val="2"/>
        </w:numPr>
        <w:jc w:val="both"/>
      </w:pPr>
      <w:r w:rsidRPr="00FC1BB2">
        <w:rPr>
          <w:bCs/>
          <w:lang w:val="ka-GE"/>
        </w:rPr>
        <w:t xml:space="preserve">აღნიშნული პარამეტრების გათვალისწინებით, </w:t>
      </w:r>
      <w:r w:rsidR="008B474A" w:rsidRPr="00FC1BB2">
        <w:rPr>
          <w:bCs/>
          <w:u w:val="single"/>
          <w:lang w:val="ka-GE"/>
        </w:rPr>
        <w:t xml:space="preserve">სულ 2019 წლის ბოლომდე საჭირო ჰარვონის რაოდენობა </w:t>
      </w:r>
      <w:r w:rsidRPr="00FC1BB2">
        <w:rPr>
          <w:bCs/>
          <w:u w:val="single"/>
          <w:lang w:val="ka-GE"/>
        </w:rPr>
        <w:t xml:space="preserve">შეადგენს დაახლოებით </w:t>
      </w:r>
      <w:r w:rsidR="008B474A" w:rsidRPr="00FC1BB2">
        <w:rPr>
          <w:b/>
          <w:bCs/>
          <w:color w:val="FF0000"/>
          <w:u w:val="single"/>
          <w:lang w:val="ka-GE"/>
        </w:rPr>
        <w:t>3450</w:t>
      </w:r>
      <w:r w:rsidR="008B474A" w:rsidRPr="00FC1BB2">
        <w:rPr>
          <w:bCs/>
          <w:u w:val="single"/>
          <w:lang w:val="ka-GE"/>
        </w:rPr>
        <w:t xml:space="preserve"> (=14000-10550) კოლოფ</w:t>
      </w:r>
      <w:r w:rsidRPr="00FC1BB2">
        <w:rPr>
          <w:bCs/>
          <w:u w:val="single"/>
          <w:lang w:val="ka-GE"/>
        </w:rPr>
        <w:t>ს</w:t>
      </w:r>
      <w:r w:rsidR="008B474A" w:rsidRPr="00FC1BB2">
        <w:rPr>
          <w:bCs/>
          <w:u w:val="single"/>
          <w:lang w:val="ka-GE"/>
        </w:rPr>
        <w:t xml:space="preserve">. თუმცა გასათვალისწინებელია, რომ დეკემბერში ჩართულ პაციენტებს ან/და წინა თვეებში ჩართულ პაციენტებს დეკემბრის კოლოფს ვერ დავურიგებთ მკურნალობის </w:t>
      </w:r>
      <w:r w:rsidR="008B474A" w:rsidRPr="00FC1BB2">
        <w:rPr>
          <w:bCs/>
          <w:u w:val="single"/>
          <w:lang w:val="ka-GE"/>
        </w:rPr>
        <w:lastRenderedPageBreak/>
        <w:t xml:space="preserve">დასრულებამდე ვარგისიანობის ვადის გასვლის შესაძლებლობის  გამო. ასეთი იქნება დაახლოებით 1575 პაციენტი. შესაბამისად, წლის ბოლომდე საჭირო </w:t>
      </w:r>
      <w:r>
        <w:rPr>
          <w:bCs/>
          <w:u w:val="single"/>
          <w:lang w:val="ka-GE"/>
        </w:rPr>
        <w:t xml:space="preserve">ჰარვონის </w:t>
      </w:r>
      <w:r w:rsidR="008B474A" w:rsidRPr="00FC1BB2">
        <w:rPr>
          <w:bCs/>
          <w:u w:val="single"/>
          <w:lang w:val="ka-GE"/>
        </w:rPr>
        <w:t xml:space="preserve">რაოდენობა განისაზღვრება </w:t>
      </w:r>
      <w:r>
        <w:rPr>
          <w:lang w:val="ka-GE"/>
        </w:rPr>
        <w:t>დაახლოებით</w:t>
      </w:r>
      <w:r w:rsidR="008B474A" w:rsidRPr="00FC1BB2">
        <w:rPr>
          <w:bCs/>
          <w:u w:val="single"/>
          <w:lang w:val="ka-GE"/>
        </w:rPr>
        <w:t xml:space="preserve"> 5025 (=3450+1575) კოლოფით</w:t>
      </w:r>
      <w:r w:rsidR="00C50B05">
        <w:rPr>
          <w:bCs/>
          <w:u w:val="single"/>
          <w:lang w:val="ka-GE"/>
        </w:rPr>
        <w:t>.</w:t>
      </w:r>
    </w:p>
    <w:p w:rsidR="00C50B05" w:rsidRPr="00C50B05" w:rsidRDefault="00C50B05" w:rsidP="00C50B05">
      <w:pPr>
        <w:pStyle w:val="ListParagraph"/>
        <w:ind w:left="780"/>
        <w:jc w:val="both"/>
      </w:pPr>
    </w:p>
    <w:p w:rsidR="00C50B05" w:rsidRPr="00C50B05" w:rsidRDefault="00C50B05" w:rsidP="00C50B05">
      <w:pPr>
        <w:pStyle w:val="ListParagraph"/>
        <w:numPr>
          <w:ilvl w:val="0"/>
          <w:numId w:val="2"/>
        </w:numPr>
        <w:jc w:val="both"/>
      </w:pPr>
      <w:r w:rsidRPr="00C50B05">
        <w:rPr>
          <w:lang w:val="ka-GE"/>
        </w:rPr>
        <w:t xml:space="preserve">ასევე, გასათვალისწინებელია, რომ პესიმისტური სცენარის შემთხვევაში, თუ პაციენტების რაოდენობა ჩამოსცდება პროგნოზულ რაოდენობებს, ჰარვონის ხარჯვა მნიშნელოვნად მოიკლებს, რაც კვლავ დაგვაყენებს მედიკამენტის ვადის გასვლის საშიშროების წინაშე, რადგან არსებულ პარტიას ვარგისიანობის ვადა აქვს 31 დეკემბრის ჩათვლით.  </w:t>
      </w:r>
    </w:p>
    <w:p w:rsidR="008B474A" w:rsidRDefault="008B474A">
      <w:pPr>
        <w:rPr>
          <w:lang w:val="ka-GE"/>
        </w:rPr>
      </w:pPr>
    </w:p>
    <w:p w:rsidR="00C50B05" w:rsidRPr="006A5FB2" w:rsidRDefault="00C50B05" w:rsidP="006A5FB2">
      <w:pPr>
        <w:jc w:val="both"/>
        <w:rPr>
          <w:b/>
          <w:u w:val="single"/>
          <w:lang w:val="ka-GE"/>
        </w:rPr>
      </w:pPr>
      <w:r w:rsidRPr="006A5FB2">
        <w:rPr>
          <w:b/>
          <w:u w:val="single"/>
          <w:lang w:val="ka-GE"/>
        </w:rPr>
        <w:t>ზემოაღნიშნული მოცემულობის გათვალისწინებით, გთხოვთ, თქვენს მოსაზრებას შემდეგ საკითხებზე:</w:t>
      </w:r>
    </w:p>
    <w:p w:rsidR="00C50B05" w:rsidRDefault="00C50B05" w:rsidP="006A5FB2">
      <w:pPr>
        <w:pStyle w:val="ListParagraph"/>
        <w:numPr>
          <w:ilvl w:val="0"/>
          <w:numId w:val="3"/>
        </w:numPr>
        <w:jc w:val="both"/>
        <w:rPr>
          <w:lang w:val="ka-GE"/>
        </w:rPr>
      </w:pPr>
      <w:r>
        <w:rPr>
          <w:lang w:val="ka-GE"/>
        </w:rPr>
        <w:t>უმოკლეს ვადაში მოთხოვნილ იქნას ეპკლუსას დამატებითი რაოდენობა 11 000 კოლოფის ოდენობით;</w:t>
      </w:r>
    </w:p>
    <w:p w:rsidR="00C50B05" w:rsidRDefault="00C50B05" w:rsidP="006A5FB2">
      <w:pPr>
        <w:pStyle w:val="ListParagraph"/>
        <w:numPr>
          <w:ilvl w:val="0"/>
          <w:numId w:val="3"/>
        </w:numPr>
        <w:jc w:val="both"/>
        <w:rPr>
          <w:lang w:val="ka-GE"/>
        </w:rPr>
      </w:pPr>
      <w:r>
        <w:rPr>
          <w:lang w:val="ka-GE"/>
        </w:rPr>
        <w:t xml:space="preserve">ჰარვონის წლის ბოლომდე საჭირო რაოდენობა განისაზღვროს 5000 კოლოფით, მაგრამ დამატებითი შეკვეთა განხორციელდეს ერთი თვის შემდეგ, აპრილის თვის დამატებითი ანალიზით მიღებული შედეგების გათვალისწინებით. </w:t>
      </w:r>
    </w:p>
    <w:p w:rsidR="00C50B05" w:rsidRDefault="00C50B05" w:rsidP="006A5FB2">
      <w:pPr>
        <w:pStyle w:val="ListParagraph"/>
        <w:numPr>
          <w:ilvl w:val="0"/>
          <w:numId w:val="3"/>
        </w:numPr>
        <w:jc w:val="both"/>
        <w:rPr>
          <w:lang w:val="ka-GE"/>
        </w:rPr>
      </w:pPr>
      <w:r>
        <w:rPr>
          <w:lang w:val="ka-GE"/>
        </w:rPr>
        <w:t>ასევე, გთხოვთ, მოგვაწოდოთ წინადადებები არსებული ჰარვონის რეალიზაციასთან და გაუხარჯავი კოლოფების შემდგომ გამოყენებასთან (გაჩუქება, ახალი ვადიანი მედიკამენტით შეცვლა, სხვა) დაკავშირებით</w:t>
      </w:r>
      <w:r w:rsidR="006A5FB2">
        <w:rPr>
          <w:lang w:val="ka-GE"/>
        </w:rPr>
        <w:t>.</w:t>
      </w:r>
    </w:p>
    <w:p w:rsidR="006A5FB2" w:rsidRDefault="006A5FB2" w:rsidP="006A5FB2">
      <w:pPr>
        <w:jc w:val="both"/>
        <w:rPr>
          <w:lang w:val="ka-GE"/>
        </w:rPr>
      </w:pPr>
      <w:r>
        <w:rPr>
          <w:lang w:val="ka-GE"/>
        </w:rPr>
        <w:t>მადლობა,</w:t>
      </w:r>
    </w:p>
    <w:p w:rsidR="006A5FB2" w:rsidRDefault="006A5FB2" w:rsidP="006A5FB2">
      <w:pPr>
        <w:jc w:val="both"/>
        <w:rPr>
          <w:lang w:val="ka-GE"/>
        </w:rPr>
      </w:pPr>
    </w:p>
    <w:p w:rsidR="006A5FB2" w:rsidRDefault="006A5FB2" w:rsidP="006A5FB2">
      <w:pPr>
        <w:jc w:val="both"/>
        <w:rPr>
          <w:lang w:val="ka-GE"/>
        </w:rPr>
      </w:pPr>
      <w:r>
        <w:rPr>
          <w:lang w:val="ka-GE"/>
        </w:rPr>
        <w:t>საუკეთესო სურვილებით,</w:t>
      </w:r>
    </w:p>
    <w:p w:rsidR="006A5FB2" w:rsidRDefault="006A5FB2" w:rsidP="006A5FB2">
      <w:pPr>
        <w:jc w:val="both"/>
        <w:rPr>
          <w:lang w:val="ka-GE"/>
        </w:rPr>
      </w:pPr>
    </w:p>
    <w:p w:rsidR="006A5FB2" w:rsidRPr="006A5FB2" w:rsidRDefault="006A5FB2" w:rsidP="006A5FB2">
      <w:pPr>
        <w:jc w:val="both"/>
        <w:rPr>
          <w:lang w:val="ka-GE"/>
        </w:rPr>
      </w:pPr>
      <w:r>
        <w:rPr>
          <w:lang w:val="ka-GE"/>
        </w:rPr>
        <w:t xml:space="preserve">ეკა </w:t>
      </w:r>
    </w:p>
    <w:p w:rsidR="00C50B05" w:rsidRPr="00C50B05" w:rsidRDefault="00C50B05" w:rsidP="00C50B05">
      <w:pPr>
        <w:pStyle w:val="ListParagraph"/>
        <w:rPr>
          <w:lang w:val="ka-GE"/>
        </w:rPr>
      </w:pPr>
      <w:bookmarkStart w:id="0" w:name="_GoBack"/>
      <w:bookmarkEnd w:id="0"/>
    </w:p>
    <w:sectPr w:rsidR="00C50B05" w:rsidRPr="00C50B0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77FB3"/>
    <w:multiLevelType w:val="hybridMultilevel"/>
    <w:tmpl w:val="D5F84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463782"/>
    <w:multiLevelType w:val="hybridMultilevel"/>
    <w:tmpl w:val="585C36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2D0675F"/>
    <w:multiLevelType w:val="hybridMultilevel"/>
    <w:tmpl w:val="ACC0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B9"/>
    <w:rsid w:val="004A2AB9"/>
    <w:rsid w:val="006A5FB2"/>
    <w:rsid w:val="008B474A"/>
    <w:rsid w:val="00961AF7"/>
    <w:rsid w:val="00B41803"/>
    <w:rsid w:val="00C50B05"/>
    <w:rsid w:val="00EE58CF"/>
    <w:rsid w:val="00FC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8F09"/>
  <w15:chartTrackingRefBased/>
  <w15:docId w15:val="{050D52C9-6EEF-4B19-B384-DB646731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19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4</cp:revision>
  <dcterms:created xsi:type="dcterms:W3CDTF">2019-03-29T11:15:00Z</dcterms:created>
  <dcterms:modified xsi:type="dcterms:W3CDTF">2019-03-29T13:20:00Z</dcterms:modified>
</cp:coreProperties>
</file>